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91A2" w14:textId="1D9BAC70" w:rsidR="005E469B" w:rsidRDefault="00126BFE" w:rsidP="005E469B">
      <w:pPr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recensie</w:t>
      </w:r>
      <w:r w:rsidR="005E469B" w:rsidRPr="005E469B">
        <w:rPr>
          <w:rFonts w:ascii="Tahoma" w:hAnsi="Tahoma" w:cs="Tahoma"/>
          <w:b/>
          <w:bCs/>
          <w:sz w:val="20"/>
          <w:szCs w:val="20"/>
          <w:lang w:val="en-US"/>
        </w:rPr>
        <w:t xml:space="preserve"> ‘</w:t>
      </w:r>
      <w:r>
        <w:rPr>
          <w:rFonts w:ascii="Tahoma" w:hAnsi="Tahoma" w:cs="Tahoma"/>
          <w:b/>
          <w:bCs/>
          <w:sz w:val="20"/>
          <w:szCs w:val="20"/>
          <w:lang w:val="en-US"/>
        </w:rPr>
        <w:t>GROTE MENSEN’ (compagnie barbarie &amp; BRONKS)</w:t>
      </w:r>
    </w:p>
    <w:p w14:paraId="4FD99447" w14:textId="77777777" w:rsidR="00126BFE" w:rsidRPr="005E469B" w:rsidRDefault="00126BFE" w:rsidP="005E469B">
      <w:pPr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609BDE0A" w14:textId="53513958" w:rsidR="005E469B" w:rsidRPr="005E469B" w:rsidRDefault="00126BFE" w:rsidP="005E469B">
      <w:pPr>
        <w:rPr>
          <w:rFonts w:ascii="Tahoma" w:hAnsi="Tahoma" w:cs="Tahoma"/>
          <w:b/>
          <w:sz w:val="20"/>
          <w:szCs w:val="20"/>
          <w:lang w:val="en-US"/>
        </w:rPr>
      </w:pPr>
      <w:hyperlink r:id="rId8" w:history="1">
        <w:r w:rsidRPr="00976816">
          <w:rPr>
            <w:rStyle w:val="Hyperlink"/>
            <w:rFonts w:ascii="Tahoma" w:hAnsi="Tahoma" w:cs="Tahoma"/>
            <w:sz w:val="20"/>
            <w:szCs w:val="20"/>
            <w:lang w:val="en-US"/>
          </w:rPr>
          <w:t>https://concertnews.be/recensietonen.php?id=5595&amp;kop=Grote%20mensen%20%E2%98%85%E2%98%85%E2%98%851/2&amp;waar=Schouwburg%20Noord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FCE5A62" w14:textId="1856E0D8" w:rsidR="005E469B" w:rsidRDefault="005E469B">
      <w:pPr>
        <w:rPr>
          <w:lang w:val="en-US"/>
        </w:rPr>
      </w:pPr>
    </w:p>
    <w:p w14:paraId="57FC8188" w14:textId="77777777" w:rsidR="005E469B" w:rsidRPr="005E469B" w:rsidRDefault="005E469B">
      <w:pPr>
        <w:rPr>
          <w:lang w:val="en-US"/>
        </w:rPr>
      </w:pPr>
    </w:p>
    <w:sectPr w:rsidR="005E469B" w:rsidRPr="005E469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9B"/>
    <w:rsid w:val="00126BFE"/>
    <w:rsid w:val="00193DBD"/>
    <w:rsid w:val="005E469B"/>
    <w:rsid w:val="008A70E2"/>
    <w:rsid w:val="008E515C"/>
    <w:rsid w:val="00963C3E"/>
    <w:rsid w:val="00ED7AA5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974D"/>
  <w15:chartTrackingRefBased/>
  <w15:docId w15:val="{3E5E3733-45D9-4F86-8657-ECE9D728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469B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46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rtnews.be/recensietonen.php?id=5595&amp;kop=Grote%20mensen%20%E2%98%85%E2%98%85%E2%98%851/2&amp;waar=Schouwburg%20Noo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ADE0F418DF48AD9AA7FF6F26EF9E" ma:contentTypeVersion="15" ma:contentTypeDescription="Een nieuw document maken." ma:contentTypeScope="" ma:versionID="8788a767436aa6ee90db77a611a8c901">
  <xsd:schema xmlns:xsd="http://www.w3.org/2001/XMLSchema" xmlns:xs="http://www.w3.org/2001/XMLSchema" xmlns:p="http://schemas.microsoft.com/office/2006/metadata/properties" xmlns:ns2="22355eea-33d2-42a3-a1ef-03072a2877c6" xmlns:ns3="52c0cfaa-3860-4d23-89ee-63c2189eb776" targetNamespace="http://schemas.microsoft.com/office/2006/metadata/properties" ma:root="true" ma:fieldsID="35634e7ad9298004f49ca3b26ef9adeb" ns2:_="" ns3:_="">
    <xsd:import namespace="22355eea-33d2-42a3-a1ef-03072a2877c6"/>
    <xsd:import namespace="52c0cfaa-3860-4d23-89ee-63c2189eb7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5eea-33d2-42a3-a1ef-03072a2877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35850f5f-7eaa-4456-a947-8c887849fbd7}" ma:internalName="TaxCatchAll" ma:showField="CatchAllData" ma:web="22355eea-33d2-42a3-a1ef-03072a287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cfaa-3860-4d23-89ee-63c2189e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66c3518-2190-4463-8277-af51c6916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355eea-33d2-42a3-a1ef-03072a2877c6">QCCCNRD46DEY-1009243345-227218</_dlc_DocId>
    <TaxCatchAll xmlns="22355eea-33d2-42a3-a1ef-03072a2877c6" xsi:nil="true"/>
    <lcf76f155ced4ddcb4097134ff3c332f xmlns="52c0cfaa-3860-4d23-89ee-63c2189eb776">
      <Terms xmlns="http://schemas.microsoft.com/office/infopath/2007/PartnerControls"/>
    </lcf76f155ced4ddcb4097134ff3c332f>
    <_dlc_DocIdUrl xmlns="22355eea-33d2-42a3-a1ef-03072a2877c6">
      <Url>https://thassositxx.sharepoint.com/sites/Data/_layouts/15/DocIdRedir.aspx?ID=QCCCNRD46DEY-1009243345-227218</Url>
      <Description>QCCCNRD46DEY-1009243345-227218</Description>
    </_dlc_DocIdUrl>
  </documentManagement>
</p:properties>
</file>

<file path=customXml/itemProps1.xml><?xml version="1.0" encoding="utf-8"?>
<ds:datastoreItem xmlns:ds="http://schemas.openxmlformats.org/officeDocument/2006/customXml" ds:itemID="{F16156CC-686C-4A4D-89C4-50DBE81E21AE}"/>
</file>

<file path=customXml/itemProps2.xml><?xml version="1.0" encoding="utf-8"?>
<ds:datastoreItem xmlns:ds="http://schemas.openxmlformats.org/officeDocument/2006/customXml" ds:itemID="{3B7320B7-C19C-4A1A-9DF8-6976E4B1C7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19215F-D521-4A3F-AD3B-C929F5C33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9D9D2-F185-429F-A1AB-30486D5CC83D}">
  <ds:schemaRefs>
    <ds:schemaRef ds:uri="http://schemas.microsoft.com/office/2006/metadata/properties"/>
    <ds:schemaRef ds:uri="http://schemas.microsoft.com/office/infopath/2007/PartnerControls"/>
    <ds:schemaRef ds:uri="22355eea-33d2-42a3-a1ef-03072a2877c6"/>
    <ds:schemaRef ds:uri="52c0cfaa-3860-4d23-89ee-63c2189eb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Thassos – Aline Boonen</cp:lastModifiedBy>
  <cp:revision>4</cp:revision>
  <dcterms:created xsi:type="dcterms:W3CDTF">2023-12-20T10:11:00Z</dcterms:created>
  <dcterms:modified xsi:type="dcterms:W3CDTF">2023-12-20T10:14:00Z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0x010100F268ADE0F418DF48AD9AA7FF6F26EF9E</vt:lpwstr>
  </property>
  <property fmtid="{D5CDD505-2E9C-101B-9397-08002B2CF9AE}" pid="3" name="_dlc_DocIdItemGuid">
    <vt:lpwstr>a8449a92-11e8-4c92-8d06-368659069c6f</vt:lpwstr>
  </property>
  <property fmtid="{D5CDD505-2E9C-101B-9397-08002B2CF9AE}" pid="4" name="MediaServiceImageTags">
    <vt:lpwstr/>
  </property>
</Properties>
</file>